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1B" w:rsidRPr="000F37AD" w:rsidRDefault="00556F1B" w:rsidP="00556F1B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F37AD">
        <w:rPr>
          <w:rFonts w:asciiTheme="majorHAnsi" w:hAnsiTheme="majorHAnsi"/>
          <w:b/>
          <w:sz w:val="28"/>
          <w:szCs w:val="28"/>
          <w:u w:val="single"/>
        </w:rPr>
        <w:t>2017 Star of Life</w:t>
      </w:r>
    </w:p>
    <w:p w:rsidR="00556F1B" w:rsidRPr="000F37AD" w:rsidRDefault="00556F1B" w:rsidP="00556F1B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F37AD">
        <w:rPr>
          <w:rFonts w:asciiTheme="majorHAnsi" w:hAnsiTheme="majorHAnsi"/>
          <w:b/>
          <w:sz w:val="28"/>
          <w:szCs w:val="28"/>
          <w:u w:val="single"/>
        </w:rPr>
        <w:t>Region IV</w:t>
      </w:r>
    </w:p>
    <w:p w:rsidR="00556F1B" w:rsidRDefault="00556F1B" w:rsidP="00556F1B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It’s a warm afternoon July 16, ’16 and Josh Slaughter has taken time to do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some</w:t>
      </w:r>
      <w:proofErr w:type="gramEnd"/>
      <w:r>
        <w:rPr>
          <w:rFonts w:asciiTheme="majorHAnsi" w:hAnsiTheme="majorHAnsi"/>
          <w:sz w:val="28"/>
          <w:szCs w:val="28"/>
        </w:rPr>
        <w:t xml:space="preserve"> work on the outside of his home, when he hears his wife, Kimberly,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screaming</w:t>
      </w:r>
      <w:proofErr w:type="gramEnd"/>
      <w:r>
        <w:rPr>
          <w:rFonts w:asciiTheme="majorHAnsi" w:hAnsiTheme="majorHAnsi"/>
          <w:sz w:val="28"/>
          <w:szCs w:val="28"/>
        </w:rPr>
        <w:t xml:space="preserve"> in the backyard.  He breaks into a mad dash and as he rounds the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corner</w:t>
      </w:r>
      <w:proofErr w:type="gramEnd"/>
      <w:r>
        <w:rPr>
          <w:rFonts w:asciiTheme="majorHAnsi" w:hAnsiTheme="majorHAnsi"/>
          <w:sz w:val="28"/>
          <w:szCs w:val="28"/>
        </w:rPr>
        <w:t xml:space="preserve"> of the house he sees it.  “Oh, Lord, no . . . please, no!”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 12:45 PM Dispatcher Tammy Gilbert at Fentress County 911 takes the call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from</w:t>
      </w:r>
      <w:proofErr w:type="gramEnd"/>
      <w:r>
        <w:rPr>
          <w:rFonts w:asciiTheme="majorHAnsi" w:hAnsiTheme="majorHAnsi"/>
          <w:sz w:val="28"/>
          <w:szCs w:val="28"/>
        </w:rPr>
        <w:t xml:space="preserve"> a frantic mother on Panther Branch Road.  She dispatches Fentress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County Unit 851 with Critical Care Paramedic Jonathan Beatty and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Paramedic</w:t>
      </w:r>
      <w:r>
        <w:rPr>
          <w:noProof/>
        </w:rPr>
        <w:drawing>
          <wp:inline distT="0" distB="0" distL="0" distR="0" wp14:anchorId="3F4BDA18" wp14:editId="5BFAAB60">
            <wp:extent cx="0" cy="0"/>
            <wp:effectExtent l="0" t="0" r="0" b="0"/>
            <wp:docPr id="66" name="image_66" descr="image desc for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_66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Brian Norris with Johnny </w:t>
      </w:r>
      <w:proofErr w:type="spellStart"/>
      <w:r>
        <w:rPr>
          <w:rFonts w:asciiTheme="majorHAnsi" w:hAnsiTheme="majorHAnsi"/>
          <w:sz w:val="28"/>
          <w:szCs w:val="28"/>
        </w:rPr>
        <w:t>Dishman</w:t>
      </w:r>
      <w:proofErr w:type="spellEnd"/>
      <w:r>
        <w:rPr>
          <w:rFonts w:asciiTheme="majorHAnsi" w:hAnsiTheme="majorHAnsi"/>
          <w:sz w:val="28"/>
          <w:szCs w:val="28"/>
        </w:rPr>
        <w:t xml:space="preserve"> driving for an unresponsive,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respiratory</w:t>
      </w:r>
      <w:proofErr w:type="gramEnd"/>
      <w:r>
        <w:rPr>
          <w:noProof/>
        </w:rPr>
        <w:drawing>
          <wp:inline distT="0" distB="0" distL="0" distR="0" wp14:anchorId="3A8D67DA" wp14:editId="5DD5F833">
            <wp:extent cx="0" cy="0"/>
            <wp:effectExtent l="0" t="0" r="0" b="0"/>
            <wp:docPr id="67" name="image_67" descr="image desc for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_67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distress.  As they run to board the ambulance, Johnny, “Oh, crap!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That’s</w:t>
      </w:r>
      <w:r>
        <w:rPr>
          <w:noProof/>
        </w:rPr>
        <w:drawing>
          <wp:inline distT="0" distB="0" distL="0" distR="0" wp14:anchorId="749FACD8" wp14:editId="2CB6BF06">
            <wp:extent cx="0" cy="0"/>
            <wp:effectExtent l="0" t="0" r="0" b="0"/>
            <wp:docPr id="68" name="image_68" descr="image desc for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_68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Slaughter’s house.”  Tammy knows that 911 Supervisor Richard Cross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needs</w:t>
      </w:r>
      <w:proofErr w:type="gramEnd"/>
      <w:r>
        <w:rPr>
          <w:rFonts w:asciiTheme="majorHAnsi" w:hAnsiTheme="majorHAnsi"/>
          <w:sz w:val="28"/>
          <w:szCs w:val="28"/>
        </w:rPr>
        <w:t xml:space="preserve"> to be notified of </w:t>
      </w:r>
      <w:r w:rsidRPr="00057987">
        <w:rPr>
          <w:rFonts w:asciiTheme="majorHAnsi" w:hAnsiTheme="majorHAnsi"/>
          <w:sz w:val="28"/>
          <w:szCs w:val="28"/>
          <w:u w:val="single"/>
        </w:rPr>
        <w:t>this</w:t>
      </w:r>
      <w:r>
        <w:rPr>
          <w:rFonts w:asciiTheme="majorHAnsi" w:hAnsiTheme="majorHAnsi"/>
          <w:sz w:val="28"/>
          <w:szCs w:val="28"/>
        </w:rPr>
        <w:t xml:space="preserve"> transport.  Four minutes later they round the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corner</w:t>
      </w:r>
      <w:proofErr w:type="gramEnd"/>
      <w:r>
        <w:rPr>
          <w:rFonts w:asciiTheme="majorHAnsi" w:hAnsiTheme="majorHAnsi"/>
          <w:sz w:val="28"/>
          <w:szCs w:val="28"/>
        </w:rPr>
        <w:t xml:space="preserve"> onto Panther Branch Road.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As Josh Slaughter sprints across his backyard and sees his 2½ year old son,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Michael, floating face down in the swimming pool inside he says, “God, please!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Don’t</w:t>
      </w:r>
      <w:r>
        <w:rPr>
          <w:noProof/>
        </w:rPr>
        <w:drawing>
          <wp:inline distT="0" distB="0" distL="0" distR="0" wp14:anchorId="79CB1A06" wp14:editId="7FB25801">
            <wp:extent cx="0" cy="0"/>
            <wp:effectExtent l="0" t="0" r="0" b="0"/>
            <wp:docPr id="69" name="image_69" descr="image desc for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_69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let this be, don’t let this be!”  He jumps into the pool, thrashes his way to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his</w:t>
      </w:r>
      <w:proofErr w:type="gramEnd"/>
      <w:r>
        <w:rPr>
          <w:rFonts w:asciiTheme="majorHAnsi" w:hAnsiTheme="majorHAnsi"/>
          <w:sz w:val="28"/>
          <w:szCs w:val="28"/>
        </w:rPr>
        <w:t xml:space="preserve"> son, flips his lifeless tiny body over and drags him to the</w:t>
      </w:r>
      <w:r>
        <w:rPr>
          <w:noProof/>
        </w:rPr>
        <w:drawing>
          <wp:inline distT="0" distB="0" distL="0" distR="0" wp14:anchorId="77E71A11" wp14:editId="77DFFA2E">
            <wp:extent cx="0" cy="0"/>
            <wp:effectExtent l="0" t="0" r="0" b="0"/>
            <wp:docPr id="70" name="image_70" descr="image desc for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_70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pool’s edge.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Breathlessly, he tells Kim to call 911.  Neither of them knows how long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Michael has been down . . . but Josh is a Critical Care Paramedic and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instinctively</w:t>
      </w:r>
      <w:proofErr w:type="gramEnd"/>
      <w:r>
        <w:rPr>
          <w:rFonts w:asciiTheme="majorHAnsi" w:hAnsiTheme="majorHAnsi"/>
          <w:sz w:val="28"/>
          <w:szCs w:val="28"/>
        </w:rPr>
        <w:t xml:space="preserve">, he knows what to do.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 lays Michael’s body on the ground thinking, “I can do this.  I can do this.  No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need</w:t>
      </w:r>
      <w:proofErr w:type="gramEnd"/>
      <w:r>
        <w:rPr>
          <w:rFonts w:asciiTheme="majorHAnsi" w:hAnsiTheme="majorHAnsi"/>
          <w:sz w:val="28"/>
          <w:szCs w:val="28"/>
        </w:rPr>
        <w:t xml:space="preserve"> to feel for a pulse he is lifeless.  Start chest compressions!  What it is for a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kid</w:t>
      </w:r>
      <w:proofErr w:type="gramEnd"/>
      <w:r>
        <w:rPr>
          <w:rFonts w:asciiTheme="majorHAnsi" w:hAnsiTheme="majorHAnsi"/>
          <w:sz w:val="28"/>
          <w:szCs w:val="28"/>
        </w:rPr>
        <w:t xml:space="preserve">?!  One rescuer . . . 30 compressions then 2 breaths  . . . yeah, yeah, </w:t>
      </w:r>
      <w:proofErr w:type="gramStart"/>
      <w:r>
        <w:rPr>
          <w:rFonts w:asciiTheme="majorHAnsi" w:hAnsiTheme="majorHAnsi"/>
          <w:sz w:val="28"/>
          <w:szCs w:val="28"/>
        </w:rPr>
        <w:t>yeah</w:t>
      </w:r>
      <w:proofErr w:type="gramEnd"/>
      <w:r>
        <w:rPr>
          <w:rFonts w:asciiTheme="majorHAnsi" w:hAnsiTheme="majorHAnsi"/>
          <w:sz w:val="28"/>
          <w:szCs w:val="28"/>
        </w:rPr>
        <w:t xml:space="preserve">!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Gotta</w:t>
      </w:r>
      <w:proofErr w:type="spellEnd"/>
      <w:r>
        <w:rPr>
          <w:rFonts w:asciiTheme="majorHAnsi" w:hAnsiTheme="majorHAnsi"/>
          <w:sz w:val="28"/>
          <w:szCs w:val="28"/>
        </w:rPr>
        <w:t xml:space="preserve"> perfuse the coronaries first though.”  After years of practice, Josh is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doing</w:t>
      </w:r>
      <w:proofErr w:type="gramEnd"/>
      <w:r>
        <w:rPr>
          <w:rFonts w:asciiTheme="majorHAnsi" w:hAnsiTheme="majorHAnsi"/>
          <w:sz w:val="28"/>
          <w:szCs w:val="28"/>
        </w:rPr>
        <w:t xml:space="preserve"> the compressions by muscle memory already.  As he seals his mouth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over</w:t>
      </w:r>
      <w:proofErr w:type="gramEnd"/>
      <w:r>
        <w:rPr>
          <w:rFonts w:asciiTheme="majorHAnsi" w:hAnsiTheme="majorHAnsi"/>
          <w:sz w:val="28"/>
          <w:szCs w:val="28"/>
        </w:rPr>
        <w:t xml:space="preserve"> Michael’s for the first breath, he feels how cold his son’s cyanotic body is.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Five rounds, still no response.  “I can do this!  I can do this!  Thirty to two!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Where’s my Unit?  What’s taking so long?”  During the ninth round of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compressions</w:t>
      </w:r>
      <w:proofErr w:type="gramEnd"/>
      <w:r>
        <w:rPr>
          <w:rFonts w:asciiTheme="majorHAnsi" w:hAnsiTheme="majorHAnsi"/>
          <w:sz w:val="28"/>
          <w:szCs w:val="28"/>
        </w:rPr>
        <w:t xml:space="preserve">, Michael draws a gasping breath that sounds to Josh like a death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rattle</w:t>
      </w:r>
      <w:proofErr w:type="gramEnd"/>
      <w:r>
        <w:rPr>
          <w:rFonts w:asciiTheme="majorHAnsi" w:hAnsiTheme="majorHAnsi"/>
          <w:sz w:val="28"/>
          <w:szCs w:val="28"/>
        </w:rPr>
        <w:t xml:space="preserve"> . . . then he coughs up pool water . . . and gasps for a clearer breath!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“Check for a pulse,” Josh mentally reminds himself.  “He’s got one . . . he’s got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one</w:t>
      </w:r>
      <w:proofErr w:type="gramEnd"/>
      <w:r>
        <w:rPr>
          <w:rFonts w:asciiTheme="majorHAnsi" w:hAnsiTheme="majorHAnsi"/>
          <w:sz w:val="28"/>
          <w:szCs w:val="28"/>
        </w:rPr>
        <w:t>!!”  He scoops up Michael and carries him toward the front of the house.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As Johnny screeches the ambulance into the driveway, Josh and Kim are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walking</w:t>
      </w:r>
      <w:proofErr w:type="gramEnd"/>
      <w:r>
        <w:rPr>
          <w:rFonts w:asciiTheme="majorHAnsi" w:hAnsiTheme="majorHAnsi"/>
          <w:sz w:val="28"/>
          <w:szCs w:val="28"/>
        </w:rPr>
        <w:t xml:space="preserve"> towards them with Michael in Josh’s arms.  Michael is responding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only</w:t>
      </w:r>
      <w:proofErr w:type="gramEnd"/>
      <w:r>
        <w:rPr>
          <w:rFonts w:asciiTheme="majorHAnsi" w:hAnsiTheme="majorHAnsi"/>
          <w:sz w:val="28"/>
          <w:szCs w:val="28"/>
        </w:rPr>
        <w:t xml:space="preserve"> to pain and breathing shallowly at 28 times per minute.  He is lifted into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ambulance.  A non-rebreather facemask at 10 liters/minute with </w:t>
      </w:r>
      <w:proofErr w:type="spellStart"/>
      <w:r>
        <w:rPr>
          <w:rFonts w:asciiTheme="majorHAnsi" w:hAnsiTheme="majorHAnsi"/>
          <w:sz w:val="28"/>
          <w:szCs w:val="28"/>
        </w:rPr>
        <w:t>sats</w:t>
      </w:r>
      <w:proofErr w:type="spellEnd"/>
      <w:r>
        <w:rPr>
          <w:rFonts w:asciiTheme="majorHAnsi" w:hAnsiTheme="majorHAnsi"/>
          <w:sz w:val="28"/>
          <w:szCs w:val="28"/>
        </w:rPr>
        <w:t xml:space="preserve"> 96-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100%.  Monitors go on.   An IV is started.  Michael coughs up more water and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becomes</w:t>
      </w:r>
      <w:proofErr w:type="gramEnd"/>
      <w:r>
        <w:rPr>
          <w:rFonts w:asciiTheme="majorHAnsi" w:hAnsiTheme="majorHAnsi"/>
          <w:sz w:val="28"/>
          <w:szCs w:val="28"/>
        </w:rPr>
        <w:t xml:space="preserve"> more aroused.  Seven minutes later he and his family are in the ED at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Tennova</w:t>
      </w:r>
      <w:proofErr w:type="spellEnd"/>
      <w:r>
        <w:rPr>
          <w:rFonts w:asciiTheme="majorHAnsi" w:hAnsiTheme="majorHAnsi"/>
          <w:sz w:val="28"/>
          <w:szCs w:val="28"/>
        </w:rPr>
        <w:t xml:space="preserve"> Healthcare Jamestown and the crew transfers care to the hospital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staff</w:t>
      </w:r>
      <w:proofErr w:type="gramEnd"/>
      <w:r>
        <w:rPr>
          <w:rFonts w:asciiTheme="majorHAnsi" w:hAnsiTheme="majorHAnsi"/>
          <w:sz w:val="28"/>
          <w:szCs w:val="28"/>
        </w:rPr>
        <w:t xml:space="preserve">.  Michael is now combative and crying </w:t>
      </w:r>
      <w:proofErr w:type="spellStart"/>
      <w:r>
        <w:rPr>
          <w:rFonts w:asciiTheme="majorHAnsi" w:hAnsiTheme="majorHAnsi"/>
          <w:sz w:val="28"/>
          <w:szCs w:val="28"/>
        </w:rPr>
        <w:t>unconsolably</w:t>
      </w:r>
      <w:proofErr w:type="spellEnd"/>
      <w:r>
        <w:rPr>
          <w:rFonts w:asciiTheme="majorHAnsi" w:hAnsiTheme="majorHAnsi"/>
          <w:sz w:val="28"/>
          <w:szCs w:val="28"/>
        </w:rPr>
        <w:t xml:space="preserve"> and will not open his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eyes</w:t>
      </w:r>
      <w:proofErr w:type="gramEnd"/>
      <w:r>
        <w:rPr>
          <w:rFonts w:asciiTheme="majorHAnsi" w:hAnsiTheme="majorHAnsi"/>
          <w:sz w:val="28"/>
          <w:szCs w:val="28"/>
        </w:rPr>
        <w:t xml:space="preserve">, even when his parents speak to him. 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ED physician, nurses Tabitha Owens and Roger </w:t>
      </w:r>
      <w:proofErr w:type="spellStart"/>
      <w:r>
        <w:rPr>
          <w:rFonts w:asciiTheme="majorHAnsi" w:hAnsiTheme="majorHAnsi"/>
          <w:sz w:val="28"/>
          <w:szCs w:val="28"/>
        </w:rPr>
        <w:t>Koger</w:t>
      </w:r>
      <w:proofErr w:type="spellEnd"/>
      <w:r>
        <w:rPr>
          <w:rFonts w:asciiTheme="majorHAnsi" w:hAnsiTheme="majorHAnsi"/>
          <w:sz w:val="28"/>
          <w:szCs w:val="28"/>
        </w:rPr>
        <w:t xml:space="preserve"> and EMT Justin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Dillion</w:t>
      </w:r>
      <w:r>
        <w:rPr>
          <w:noProof/>
        </w:rPr>
        <w:drawing>
          <wp:inline distT="0" distB="0" distL="0" distR="0" wp14:anchorId="668DA83A" wp14:editId="637B9A1A">
            <wp:extent cx="0" cy="0"/>
            <wp:effectExtent l="0" t="0" r="0" b="0"/>
            <wp:docPr id="71" name="image_71" descr="image desc for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_71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immediately complete their assessment.  Realizing the potential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problems</w:t>
      </w:r>
      <w:proofErr w:type="gramEnd"/>
      <w:r>
        <w:rPr>
          <w:rFonts w:asciiTheme="majorHAnsi" w:hAnsiTheme="majorHAnsi"/>
          <w:sz w:val="28"/>
          <w:szCs w:val="28"/>
        </w:rPr>
        <w:t xml:space="preserve"> that may manifest themselves in the next several hours, Dr. Mark 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Clapp, contacts Monroe Carroll, Jr. Children’s Hospital at Vanderbilt Medical 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Center and arranges the inter-facility transfer.   Tammy Gilbert at Fentress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County 911 contacts Air Evac </w:t>
      </w:r>
      <w:proofErr w:type="spellStart"/>
      <w:r>
        <w:rPr>
          <w:rFonts w:asciiTheme="majorHAnsi" w:hAnsiTheme="majorHAnsi"/>
          <w:sz w:val="28"/>
          <w:szCs w:val="28"/>
        </w:rPr>
        <w:t>Lifeteam</w:t>
      </w:r>
      <w:proofErr w:type="spellEnd"/>
      <w:r>
        <w:rPr>
          <w:rFonts w:asciiTheme="majorHAnsi" w:hAnsiTheme="majorHAnsi"/>
          <w:sz w:val="28"/>
          <w:szCs w:val="28"/>
        </w:rPr>
        <w:t xml:space="preserve"> 014 out of Albany.  She again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dispatches</w:t>
      </w:r>
      <w:proofErr w:type="gramEnd"/>
      <w:r>
        <w:rPr>
          <w:rFonts w:asciiTheme="majorHAnsi" w:hAnsiTheme="majorHAnsi"/>
          <w:sz w:val="28"/>
          <w:szCs w:val="28"/>
        </w:rPr>
        <w:t xml:space="preserve"> Unit 851, this time to the Jamestown Regional Medical Center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landing</w:t>
      </w:r>
      <w:proofErr w:type="gramEnd"/>
      <w:r>
        <w:rPr>
          <w:rFonts w:asciiTheme="majorHAnsi" w:hAnsiTheme="majorHAnsi"/>
          <w:sz w:val="28"/>
          <w:szCs w:val="28"/>
        </w:rPr>
        <w:t xml:space="preserve"> zone behind </w:t>
      </w:r>
      <w:proofErr w:type="spellStart"/>
      <w:r>
        <w:rPr>
          <w:rFonts w:asciiTheme="majorHAnsi" w:hAnsiTheme="majorHAnsi"/>
          <w:sz w:val="28"/>
          <w:szCs w:val="28"/>
        </w:rPr>
        <w:t>Tennova</w:t>
      </w:r>
      <w:proofErr w:type="spellEnd"/>
      <w:r>
        <w:rPr>
          <w:rFonts w:asciiTheme="majorHAnsi" w:hAnsiTheme="majorHAnsi"/>
          <w:sz w:val="28"/>
          <w:szCs w:val="28"/>
        </w:rPr>
        <w:t xml:space="preserve"> Healthcare to pick up the Air Evac crew with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flight</w:t>
      </w:r>
      <w:proofErr w:type="gramEnd"/>
      <w:r>
        <w:rPr>
          <w:rFonts w:asciiTheme="majorHAnsi" w:hAnsiTheme="majorHAnsi"/>
          <w:sz w:val="28"/>
          <w:szCs w:val="28"/>
        </w:rPr>
        <w:t xml:space="preserve"> nurse James Owens, flight paramedic Brooke Parrish and pilot Eric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Peterson</w:t>
      </w:r>
      <w:r>
        <w:rPr>
          <w:noProof/>
        </w:rPr>
        <w:drawing>
          <wp:inline distT="0" distB="0" distL="0" distR="0" wp14:anchorId="17D3B9E7" wp14:editId="308FA052">
            <wp:extent cx="0" cy="0"/>
            <wp:effectExtent l="0" t="0" r="0" b="0"/>
            <wp:docPr id="72" name="image_72" descr="image desc for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_72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and to take them to the hospital to assume transfer of care.  As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Michael is lifted to the ambulance stretcher, Brooke Parrish gives a safety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briefing</w:t>
      </w:r>
      <w:proofErr w:type="gramEnd"/>
      <w:r>
        <w:rPr>
          <w:rFonts w:asciiTheme="majorHAnsi" w:hAnsiTheme="majorHAnsi"/>
          <w:sz w:val="28"/>
          <w:szCs w:val="28"/>
        </w:rPr>
        <w:t xml:space="preserve"> to Kimberly. Unit 851 with Michael and the flight crew on board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drives</w:t>
      </w:r>
      <w:proofErr w:type="gramEnd"/>
      <w:r>
        <w:rPr>
          <w:rFonts w:asciiTheme="majorHAnsi" w:hAnsiTheme="majorHAnsi"/>
          <w:sz w:val="28"/>
          <w:szCs w:val="28"/>
        </w:rPr>
        <w:t xml:space="preserve"> around to the waiting aircraft for a cold load.  Fifty-one minutes later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helicopter safely lands on the Children’s Hospital helipad.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Michael was discharged home the following day with no physical or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neurological</w:t>
      </w:r>
      <w:proofErr w:type="gramEnd"/>
      <w:r>
        <w:rPr>
          <w:rFonts w:asciiTheme="majorHAnsi" w:hAnsiTheme="majorHAnsi"/>
          <w:sz w:val="28"/>
          <w:szCs w:val="28"/>
        </w:rPr>
        <w:t xml:space="preserve"> injuries. 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If you can, first put yourself in Joshua Slaughter’s position that afternoon . . .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unwanted position of first responder, giving CPR to your own son.  How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emotionally</w:t>
      </w:r>
      <w:proofErr w:type="gramEnd"/>
      <w:r>
        <w:rPr>
          <w:rFonts w:asciiTheme="majorHAnsi" w:hAnsiTheme="majorHAnsi"/>
          <w:sz w:val="28"/>
          <w:szCs w:val="28"/>
        </w:rPr>
        <w:t xml:space="preserve"> stressful that must have been.  Then, realize how important CPR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is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>
        <w:rPr>
          <w:noProof/>
        </w:rPr>
        <w:drawing>
          <wp:inline distT="0" distB="0" distL="0" distR="0" wp14:anchorId="1106359F" wp14:editId="3643C158">
            <wp:extent cx="0" cy="0"/>
            <wp:effectExtent l="0" t="0" r="0" b="0"/>
            <wp:docPr id="73" name="image_73" descr="image desc for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_73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Michael’s case is the perfect example of someone who is not breathing and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has</w:t>
      </w:r>
      <w:proofErr w:type="gramEnd"/>
      <w:r>
        <w:rPr>
          <w:rFonts w:asciiTheme="majorHAnsi" w:hAnsiTheme="majorHAnsi"/>
          <w:sz w:val="28"/>
          <w:szCs w:val="28"/>
        </w:rPr>
        <w:t xml:space="preserve"> no pulse, but getting immediate CPR.  And finally, all links in that famous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chain</w:t>
      </w:r>
      <w:proofErr w:type="gramEnd"/>
      <w:r>
        <w:rPr>
          <w:rFonts w:asciiTheme="majorHAnsi" w:hAnsiTheme="majorHAnsi"/>
          <w:sz w:val="28"/>
          <w:szCs w:val="28"/>
        </w:rPr>
        <w:t xml:space="preserve"> of care . . . 911 dispatcher, county EMS, the regional hospital, Air Evac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Lifeteam</w:t>
      </w:r>
      <w:proofErr w:type="spellEnd"/>
      <w:r>
        <w:rPr>
          <w:rFonts w:asciiTheme="majorHAnsi" w:hAnsiTheme="majorHAnsi"/>
          <w:sz w:val="28"/>
          <w:szCs w:val="28"/>
        </w:rPr>
        <w:t xml:space="preserve"> . . . coordinated seamlessly, performed professionally and it all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worked</w:t>
      </w:r>
      <w:proofErr w:type="gramEnd"/>
      <w:r>
        <w:rPr>
          <w:rFonts w:asciiTheme="majorHAnsi" w:hAnsiTheme="majorHAnsi"/>
          <w:sz w:val="28"/>
          <w:szCs w:val="28"/>
        </w:rPr>
        <w:t xml:space="preserve"> perfectly. Because of this, young Michael and his family are here with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us</w:t>
      </w:r>
      <w:proofErr w:type="gramEnd"/>
      <w:r>
        <w:rPr>
          <w:rFonts w:asciiTheme="majorHAnsi" w:hAnsiTheme="majorHAnsi"/>
          <w:sz w:val="28"/>
          <w:szCs w:val="28"/>
        </w:rPr>
        <w:t xml:space="preserve"> this evening along with all those responsible for fulfilling every link in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Michael’s chain of survival. 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</w:t>
      </w:r>
      <w:r>
        <w:rPr>
          <w:noProof/>
        </w:rPr>
        <w:drawing>
          <wp:inline distT="0" distB="0" distL="0" distR="0" wp14:anchorId="605D29BA" wp14:editId="7116BFD3">
            <wp:extent cx="0" cy="0"/>
            <wp:effectExtent l="0" t="0" r="0" b="0"/>
            <wp:docPr id="74" name="image_74" descr="image desc for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_74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is for these reasons that Fentress County 911, Fentress County EMS, the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regional</w:t>
      </w:r>
      <w:proofErr w:type="gramEnd"/>
      <w:r>
        <w:rPr>
          <w:rFonts w:asciiTheme="majorHAnsi" w:hAnsiTheme="majorHAnsi"/>
          <w:sz w:val="28"/>
          <w:szCs w:val="28"/>
        </w:rPr>
        <w:t xml:space="preserve"> hospital, and Air Evac </w:t>
      </w:r>
      <w:proofErr w:type="spellStart"/>
      <w:r>
        <w:rPr>
          <w:rFonts w:asciiTheme="majorHAnsi" w:hAnsiTheme="majorHAnsi"/>
          <w:sz w:val="28"/>
          <w:szCs w:val="28"/>
        </w:rPr>
        <w:t>Lifeteam</w:t>
      </w:r>
      <w:proofErr w:type="spellEnd"/>
      <w:r>
        <w:rPr>
          <w:rFonts w:asciiTheme="majorHAnsi" w:hAnsiTheme="majorHAnsi"/>
          <w:sz w:val="28"/>
          <w:szCs w:val="28"/>
        </w:rPr>
        <w:t xml:space="preserve"> 014 receive the 2017 Star of Life 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Award for Region 4.</w:t>
      </w:r>
    </w:p>
    <w:p w:rsidR="00556F1B" w:rsidRDefault="00556F1B" w:rsidP="00556F1B">
      <w:pPr>
        <w:jc w:val="both"/>
        <w:rPr>
          <w:rFonts w:asciiTheme="majorHAnsi" w:hAnsiTheme="majorHAnsi"/>
          <w:sz w:val="28"/>
          <w:szCs w:val="28"/>
        </w:rPr>
      </w:pPr>
    </w:p>
    <w:p w:rsidR="00556F1B" w:rsidRDefault="00556F1B" w:rsidP="00556F1B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Director</w:t>
      </w:r>
      <w:r>
        <w:rPr>
          <w:rFonts w:asciiTheme="majorHAnsi" w:hAnsiTheme="majorHAnsi"/>
          <w:sz w:val="28"/>
          <w:szCs w:val="28"/>
        </w:rPr>
        <w:t xml:space="preserve"> Tidwell will now present to Michael and his family his</w:t>
      </w:r>
      <w:r w:rsidRPr="00621EEE">
        <w:rPr>
          <w:rFonts w:asciiTheme="majorHAnsi" w:hAnsiTheme="majorHAnsi"/>
          <w:sz w:val="28"/>
          <w:szCs w:val="28"/>
        </w:rPr>
        <w:t xml:space="preserve"> “Certificate of</w:t>
      </w:r>
    </w:p>
    <w:p w:rsidR="00556F1B" w:rsidRDefault="00556F1B" w:rsidP="00556F1B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Life”</w:t>
      </w:r>
      <w:r>
        <w:rPr>
          <w:noProof/>
        </w:rPr>
        <w:drawing>
          <wp:inline distT="0" distB="0" distL="0" distR="0" wp14:anchorId="10C9FA24" wp14:editId="2F8DED8D">
            <wp:extent cx="0" cy="0"/>
            <wp:effectExtent l="0" t="0" r="0" b="0"/>
            <wp:docPr id="75" name="image_75" descr="image desc for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_75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that reads: “It is hereby certified and solemnly attested that Michael </w:t>
      </w:r>
    </w:p>
    <w:p w:rsidR="00556F1B" w:rsidRDefault="00556F1B" w:rsidP="00556F1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Slaughter </w:t>
      </w:r>
      <w:r w:rsidRPr="00621EEE">
        <w:rPr>
          <w:rFonts w:asciiTheme="majorHAnsi" w:hAnsiTheme="majorHAnsi"/>
          <w:sz w:val="28"/>
          <w:szCs w:val="28"/>
        </w:rPr>
        <w:t xml:space="preserve">survived a life-threatening event on </w:t>
      </w:r>
      <w:r>
        <w:rPr>
          <w:rFonts w:asciiTheme="majorHAnsi" w:hAnsiTheme="majorHAnsi"/>
          <w:sz w:val="28"/>
          <w:szCs w:val="28"/>
        </w:rPr>
        <w:t>July 16</w:t>
      </w:r>
      <w:r w:rsidRPr="00B76554">
        <w:rPr>
          <w:rFonts w:asciiTheme="majorHAnsi" w:hAnsiTheme="majorHAnsi"/>
          <w:sz w:val="28"/>
          <w:szCs w:val="28"/>
          <w:vertAlign w:val="superscript"/>
        </w:rPr>
        <w:t>th</w:t>
      </w:r>
      <w:r w:rsidRPr="00621EEE">
        <w:rPr>
          <w:rFonts w:asciiTheme="majorHAnsi" w:hAnsiTheme="majorHAnsi"/>
          <w:sz w:val="28"/>
          <w:szCs w:val="28"/>
        </w:rPr>
        <w:t xml:space="preserve">, 2016. This certificate </w:t>
      </w:r>
    </w:p>
    <w:p w:rsidR="00556F1B" w:rsidRPr="00621EEE" w:rsidRDefault="00556F1B" w:rsidP="00556F1B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commemorates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the first day of the rest of your life.”</w:t>
      </w:r>
    </w:p>
    <w:p w:rsidR="00556F1B" w:rsidRPr="00621EEE" w:rsidRDefault="00556F1B" w:rsidP="00556F1B">
      <w:pPr>
        <w:rPr>
          <w:rFonts w:asciiTheme="majorHAnsi" w:hAnsiTheme="majorHAnsi"/>
          <w:sz w:val="28"/>
          <w:szCs w:val="28"/>
        </w:rPr>
      </w:pPr>
    </w:p>
    <w:p w:rsidR="00556F1B" w:rsidRDefault="00556F1B" w:rsidP="00556F1B"/>
    <w:p w:rsidR="00556F1B" w:rsidRDefault="00556F1B" w:rsidP="00556F1B"/>
    <w:p w:rsidR="00F43F2E" w:rsidRDefault="00F43F2E">
      <w:bookmarkStart w:id="0" w:name="_GoBack"/>
      <w:bookmarkEnd w:id="0"/>
    </w:p>
    <w:sectPr w:rsidR="00F43F2E" w:rsidSect="00F4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AB"/>
    <w:rsid w:val="00004F86"/>
    <w:rsid w:val="00057987"/>
    <w:rsid w:val="001C73E8"/>
    <w:rsid w:val="00290C73"/>
    <w:rsid w:val="003A5B71"/>
    <w:rsid w:val="00446742"/>
    <w:rsid w:val="00473660"/>
    <w:rsid w:val="005479FF"/>
    <w:rsid w:val="00556F1B"/>
    <w:rsid w:val="006001F9"/>
    <w:rsid w:val="007C66AB"/>
    <w:rsid w:val="008C51F0"/>
    <w:rsid w:val="00B4440A"/>
    <w:rsid w:val="00BC6767"/>
    <w:rsid w:val="00C860B2"/>
    <w:rsid w:val="00C93681"/>
    <w:rsid w:val="00F43F2E"/>
    <w:rsid w:val="00FD04C7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C309-72E4-4565-9455-2E7BBAB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://cqtmajlmnxdf.portal.bitglass.com/cb/WiA-SsqUi1Yu7fhpcUYVe4QMAEqMUN4ttd3cVLGeBgmc49TJ5ZmDld63szHaDpHy2MIzx7KwcGlsdpuYo7VLrKLCOJ4%3D/imag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8D31-26F5-4078-BF56-607EBF9C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carrmg</dc:creator>
  <cp:lastModifiedBy>Herod, Julianna G</cp:lastModifiedBy>
  <cp:revision>2</cp:revision>
  <dcterms:created xsi:type="dcterms:W3CDTF">2017-05-10T15:04:00Z</dcterms:created>
  <dcterms:modified xsi:type="dcterms:W3CDTF">2017-05-10T15:04:00Z</dcterms:modified>
</cp:coreProperties>
</file>